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3E524" w14:textId="6606088D" w:rsidR="00F40C62" w:rsidRDefault="00F40C62" w:rsidP="00F40C62">
      <w:pPr>
        <w:pStyle w:val="Heading3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SOLICITOR – </w:t>
      </w:r>
      <w:r w:rsidR="00C13AA7">
        <w:rPr>
          <w:rFonts w:ascii="Arial" w:hAnsi="Arial" w:cs="Arial"/>
          <w:u w:val="none"/>
        </w:rPr>
        <w:t>CIVIL</w:t>
      </w:r>
      <w:r>
        <w:rPr>
          <w:rFonts w:ascii="Arial" w:hAnsi="Arial" w:cs="Arial"/>
          <w:u w:val="none"/>
        </w:rPr>
        <w:t xml:space="preserve"> LAW DEPARTMENT</w:t>
      </w:r>
    </w:p>
    <w:p w14:paraId="0AFA6295" w14:textId="77777777" w:rsidR="00F40C62" w:rsidRDefault="00F40C62" w:rsidP="00F40C62">
      <w:pPr>
        <w:pStyle w:val="Heading1"/>
        <w:rPr>
          <w:rFonts w:ascii="Arial" w:hAnsi="Arial" w:cs="Arial"/>
          <w:b/>
          <w:i/>
          <w:u w:val="none"/>
        </w:rPr>
      </w:pPr>
      <w:r>
        <w:rPr>
          <w:rFonts w:ascii="Arial" w:hAnsi="Arial" w:cs="Arial"/>
          <w:b/>
          <w:u w:val="none"/>
        </w:rPr>
        <w:t xml:space="preserve">PERSON SPECIFICATION </w:t>
      </w:r>
    </w:p>
    <w:p w14:paraId="42A4B310" w14:textId="77777777" w:rsidR="00F40C62" w:rsidRDefault="00F40C62" w:rsidP="00F40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3764AD9" w14:textId="77777777" w:rsidR="00F40C62" w:rsidRDefault="00F40C62" w:rsidP="00F40C62">
      <w:pPr>
        <w:jc w:val="both"/>
        <w:rPr>
          <w:rFonts w:ascii="Arial" w:hAnsi="Arial" w:cs="Arial"/>
        </w:rPr>
      </w:pPr>
    </w:p>
    <w:p w14:paraId="2C223F19" w14:textId="77777777" w:rsidR="00F40C62" w:rsidRDefault="00F40C62" w:rsidP="00F40C6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Essential requirements:</w:t>
      </w:r>
    </w:p>
    <w:p w14:paraId="38DB7ADF" w14:textId="77777777" w:rsidR="00F40C62" w:rsidRDefault="00F40C62" w:rsidP="00F40C62">
      <w:pPr>
        <w:jc w:val="both"/>
        <w:rPr>
          <w:rFonts w:ascii="Arial" w:hAnsi="Arial" w:cs="Arial"/>
        </w:rPr>
      </w:pPr>
    </w:p>
    <w:p w14:paraId="5705A037" w14:textId="77777777" w:rsidR="00F40C62" w:rsidRDefault="00F40C62" w:rsidP="00F40C62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Qualifications and experience:</w:t>
      </w:r>
    </w:p>
    <w:p w14:paraId="0DE04AB4" w14:textId="77777777" w:rsidR="00F40C62" w:rsidRDefault="00F40C62" w:rsidP="00F40C62">
      <w:pPr>
        <w:jc w:val="both"/>
        <w:rPr>
          <w:rFonts w:ascii="Arial" w:hAnsi="Arial" w:cs="Arial"/>
          <w:b/>
        </w:rPr>
      </w:pPr>
    </w:p>
    <w:p w14:paraId="709EA45E" w14:textId="2B900930" w:rsidR="00F40C62" w:rsidRDefault="00F40C62" w:rsidP="00F40C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Qualified solicitor </w:t>
      </w:r>
      <w:r w:rsidR="00D1261C">
        <w:rPr>
          <w:rFonts w:ascii="Arial" w:hAnsi="Arial" w:cs="Arial"/>
        </w:rPr>
        <w:t>+3 years PQE</w:t>
      </w:r>
    </w:p>
    <w:p w14:paraId="1114A735" w14:textId="77777777" w:rsidR="00F40C62" w:rsidRDefault="00F40C62" w:rsidP="00F40C62">
      <w:pPr>
        <w:jc w:val="both"/>
        <w:rPr>
          <w:rFonts w:ascii="Arial" w:hAnsi="Arial" w:cs="Arial"/>
        </w:rPr>
      </w:pPr>
    </w:p>
    <w:p w14:paraId="605F55DF" w14:textId="77777777" w:rsidR="00F40C62" w:rsidRDefault="00F40C62" w:rsidP="00F40C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of working on a publicly funded caseload </w:t>
      </w:r>
    </w:p>
    <w:p w14:paraId="446E4000" w14:textId="77777777" w:rsidR="00F40C62" w:rsidRDefault="00F40C62" w:rsidP="00F40C62">
      <w:pPr>
        <w:jc w:val="both"/>
        <w:rPr>
          <w:rFonts w:ascii="Arial" w:hAnsi="Arial" w:cs="Arial"/>
        </w:rPr>
      </w:pPr>
    </w:p>
    <w:p w14:paraId="549A20BB" w14:textId="254B9896" w:rsidR="00F40C62" w:rsidRDefault="00F40C62" w:rsidP="00F40C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strong interest in at least one relevant area of law which you have or would like to develop an expertise in; </w:t>
      </w:r>
      <w:r w:rsidR="00A91B5C">
        <w:rPr>
          <w:rFonts w:ascii="Arial" w:hAnsi="Arial" w:cs="Arial"/>
        </w:rPr>
        <w:t>Inquiry and Inquests, Public Law or</w:t>
      </w:r>
      <w:r>
        <w:rPr>
          <w:rFonts w:ascii="Arial" w:hAnsi="Arial" w:cs="Arial"/>
        </w:rPr>
        <w:t xml:space="preserve"> Clai</w:t>
      </w:r>
      <w:r w:rsidR="00A91B5C">
        <w:rPr>
          <w:rFonts w:ascii="Arial" w:hAnsi="Arial" w:cs="Arial"/>
        </w:rPr>
        <w:t>ms against Public Authorities</w:t>
      </w:r>
      <w:r>
        <w:rPr>
          <w:rFonts w:ascii="Arial" w:hAnsi="Arial" w:cs="Arial"/>
        </w:rPr>
        <w:t>.</w:t>
      </w:r>
    </w:p>
    <w:p w14:paraId="37E692E1" w14:textId="77777777" w:rsidR="00F40C62" w:rsidRDefault="00F40C62" w:rsidP="00F40C62">
      <w:pPr>
        <w:jc w:val="both"/>
        <w:rPr>
          <w:rFonts w:ascii="Arial" w:hAnsi="Arial" w:cs="Arial"/>
        </w:rPr>
      </w:pPr>
    </w:p>
    <w:p w14:paraId="239D9FA0" w14:textId="347DD01D" w:rsidR="00F40C62" w:rsidRDefault="00F40C62" w:rsidP="00F40C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Motivation for and a commitment to working in a mixed legal aid/private practice such as </w:t>
      </w:r>
      <w:proofErr w:type="spellStart"/>
      <w:r w:rsidR="00A91B5C">
        <w:rPr>
          <w:rFonts w:ascii="Arial" w:hAnsi="Arial" w:cs="Arial"/>
        </w:rPr>
        <w:t>Birnberg</w:t>
      </w:r>
      <w:proofErr w:type="spellEnd"/>
      <w:r w:rsidR="00A91B5C">
        <w:rPr>
          <w:rFonts w:ascii="Arial" w:hAnsi="Arial" w:cs="Arial"/>
        </w:rPr>
        <w:t xml:space="preserve"> Peirce </w:t>
      </w:r>
      <w:r>
        <w:rPr>
          <w:rFonts w:ascii="Arial" w:hAnsi="Arial" w:cs="Arial"/>
        </w:rPr>
        <w:t>Solicitors.</w:t>
      </w:r>
    </w:p>
    <w:p w14:paraId="71018774" w14:textId="77777777" w:rsidR="00F40C62" w:rsidRDefault="00F40C62" w:rsidP="00F40C62">
      <w:pPr>
        <w:jc w:val="both"/>
        <w:rPr>
          <w:rFonts w:ascii="Arial" w:hAnsi="Arial" w:cs="Arial"/>
        </w:rPr>
      </w:pPr>
    </w:p>
    <w:p w14:paraId="62B64E2C" w14:textId="115092DC" w:rsidR="00F40C62" w:rsidRDefault="00F73130" w:rsidP="00F40C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of working in a team</w:t>
      </w:r>
      <w:r w:rsidR="00F40C62">
        <w:rPr>
          <w:rFonts w:ascii="Arial" w:hAnsi="Arial" w:cs="Arial"/>
        </w:rPr>
        <w:t>.</w:t>
      </w:r>
    </w:p>
    <w:p w14:paraId="0BE0F0E0" w14:textId="77777777" w:rsidR="00F73130" w:rsidRPr="00F73130" w:rsidRDefault="00F73130" w:rsidP="00F73130">
      <w:pPr>
        <w:pStyle w:val="ListParagraph"/>
        <w:rPr>
          <w:rFonts w:ascii="Arial" w:hAnsi="Arial" w:cs="Arial"/>
        </w:rPr>
      </w:pPr>
    </w:p>
    <w:p w14:paraId="0E9A8299" w14:textId="77777777" w:rsidR="00F73130" w:rsidRDefault="00F73130" w:rsidP="00F7313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Arial"/>
        </w:rPr>
      </w:pPr>
      <w:r w:rsidRPr="00F73130">
        <w:rPr>
          <w:rFonts w:ascii="Verdana" w:hAnsi="Verdana" w:cs="Arial"/>
        </w:rPr>
        <w:t>Experience of working in some or all of the areas of our work</w:t>
      </w:r>
    </w:p>
    <w:p w14:paraId="26C39AC0" w14:textId="77777777" w:rsidR="00F73130" w:rsidRPr="00F73130" w:rsidRDefault="00F73130" w:rsidP="00F731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Arial"/>
        </w:rPr>
      </w:pPr>
    </w:p>
    <w:p w14:paraId="5890E8FE" w14:textId="77777777" w:rsidR="00F73130" w:rsidRDefault="00F73130" w:rsidP="00F7313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Arial"/>
        </w:rPr>
      </w:pPr>
      <w:r w:rsidRPr="00F73130">
        <w:rPr>
          <w:rFonts w:ascii="Verdana" w:hAnsi="Verdana" w:cs="Arial"/>
        </w:rPr>
        <w:t>Experience of working with vulnerable clients</w:t>
      </w:r>
    </w:p>
    <w:p w14:paraId="7FD1DF4F" w14:textId="77777777" w:rsidR="00F73130" w:rsidRPr="00F73130" w:rsidRDefault="00F73130" w:rsidP="00F73130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Arial"/>
        </w:rPr>
      </w:pPr>
    </w:p>
    <w:p w14:paraId="4A474811" w14:textId="77777777" w:rsidR="00F73130" w:rsidRPr="00F73130" w:rsidRDefault="00F73130" w:rsidP="00F7313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Arial"/>
        </w:rPr>
      </w:pPr>
      <w:r w:rsidRPr="00F73130">
        <w:rPr>
          <w:rFonts w:ascii="Verdana" w:hAnsi="Verdana" w:cs="Arial"/>
        </w:rPr>
        <w:t>Strategic and tactical approach to dealing with opponents and problem solving</w:t>
      </w:r>
    </w:p>
    <w:p w14:paraId="11913D14" w14:textId="77777777" w:rsidR="00F73130" w:rsidRDefault="00F73130" w:rsidP="00F73130">
      <w:pPr>
        <w:pStyle w:val="ListParagraph"/>
        <w:jc w:val="both"/>
        <w:rPr>
          <w:rFonts w:ascii="Arial" w:hAnsi="Arial" w:cs="Arial"/>
        </w:rPr>
      </w:pPr>
    </w:p>
    <w:p w14:paraId="06E1D085" w14:textId="77777777" w:rsidR="00F40C62" w:rsidRDefault="00F40C62" w:rsidP="00F40C62">
      <w:pPr>
        <w:jc w:val="both"/>
        <w:rPr>
          <w:rFonts w:ascii="Arial" w:hAnsi="Arial" w:cs="Arial"/>
        </w:rPr>
      </w:pPr>
    </w:p>
    <w:p w14:paraId="20092C53" w14:textId="77777777" w:rsidR="00F40C62" w:rsidRDefault="00F40C62" w:rsidP="00F40C62">
      <w:pPr>
        <w:jc w:val="both"/>
        <w:rPr>
          <w:rFonts w:ascii="Arial" w:hAnsi="Arial" w:cs="Arial"/>
        </w:rPr>
      </w:pPr>
    </w:p>
    <w:p w14:paraId="1AF633DC" w14:textId="77777777" w:rsidR="00F40C62" w:rsidRDefault="00F40C62" w:rsidP="00F40C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Practice skills:</w:t>
      </w:r>
    </w:p>
    <w:p w14:paraId="7230523D" w14:textId="77777777" w:rsidR="00F40C62" w:rsidRDefault="00F40C62" w:rsidP="00F40C62">
      <w:pPr>
        <w:jc w:val="both"/>
        <w:rPr>
          <w:rFonts w:ascii="Arial" w:hAnsi="Arial" w:cs="Arial"/>
        </w:rPr>
      </w:pPr>
    </w:p>
    <w:p w14:paraId="42CFEDC3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Interviewing skills – ability to interview clients, take their instructions and advise them.</w:t>
      </w:r>
    </w:p>
    <w:p w14:paraId="3DE13891" w14:textId="77777777" w:rsidR="00F40C62" w:rsidRDefault="00F40C62" w:rsidP="00F40C62">
      <w:pPr>
        <w:jc w:val="both"/>
        <w:rPr>
          <w:rFonts w:ascii="Arial" w:hAnsi="Arial" w:cs="Arial"/>
        </w:rPr>
      </w:pPr>
    </w:p>
    <w:p w14:paraId="0443EDA5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communicate clearly &amp; effectively in written English – so as to advise clients and make written representations.</w:t>
      </w:r>
    </w:p>
    <w:p w14:paraId="3D0073B0" w14:textId="77777777" w:rsidR="00F40C62" w:rsidRDefault="00F40C62" w:rsidP="00F40C62">
      <w:pPr>
        <w:jc w:val="both"/>
        <w:rPr>
          <w:rFonts w:ascii="Arial" w:hAnsi="Arial" w:cs="Arial"/>
        </w:rPr>
      </w:pPr>
    </w:p>
    <w:p w14:paraId="5562E8E0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</w:t>
      </w:r>
      <w:proofErr w:type="spellStart"/>
      <w:r>
        <w:rPr>
          <w:rFonts w:ascii="Arial" w:hAnsi="Arial" w:cs="Arial"/>
        </w:rPr>
        <w:t>prioritise</w:t>
      </w:r>
      <w:proofErr w:type="spellEnd"/>
      <w:r>
        <w:rPr>
          <w:rFonts w:ascii="Arial" w:hAnsi="Arial" w:cs="Arial"/>
        </w:rPr>
        <w:t xml:space="preserve"> own workload – in a busy and deadline driven environment</w:t>
      </w:r>
    </w:p>
    <w:p w14:paraId="4E8CAD38" w14:textId="77777777" w:rsidR="00F40C62" w:rsidRDefault="00F40C62" w:rsidP="00F40C62">
      <w:pPr>
        <w:jc w:val="both"/>
        <w:rPr>
          <w:rFonts w:ascii="Arial" w:hAnsi="Arial" w:cs="Arial"/>
        </w:rPr>
      </w:pPr>
    </w:p>
    <w:p w14:paraId="05DE2101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deal effectively with bureaucracy including the Legal Aid Agency</w:t>
      </w:r>
    </w:p>
    <w:p w14:paraId="35A4C6CE" w14:textId="77777777" w:rsidR="00F40C62" w:rsidRDefault="00F40C62" w:rsidP="00F40C62">
      <w:pPr>
        <w:jc w:val="both"/>
        <w:rPr>
          <w:rFonts w:ascii="Arial" w:hAnsi="Arial" w:cs="Arial"/>
        </w:rPr>
      </w:pPr>
    </w:p>
    <w:p w14:paraId="0D6BA375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conduct research, both legal and evidential</w:t>
      </w:r>
    </w:p>
    <w:p w14:paraId="756A7214" w14:textId="77777777" w:rsidR="00F40C62" w:rsidRDefault="00F40C62" w:rsidP="00F40C62">
      <w:pPr>
        <w:jc w:val="both"/>
        <w:rPr>
          <w:rFonts w:ascii="Arial" w:hAnsi="Arial" w:cs="Arial"/>
        </w:rPr>
      </w:pPr>
    </w:p>
    <w:p w14:paraId="0FA75A69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use IT systems, be self-servicing in respect to document production and learn new IT skills as required</w:t>
      </w:r>
    </w:p>
    <w:p w14:paraId="22442C69" w14:textId="77777777" w:rsidR="00F40C62" w:rsidRDefault="00F40C62" w:rsidP="00F40C62">
      <w:pPr>
        <w:jc w:val="both"/>
        <w:rPr>
          <w:rFonts w:ascii="Arial" w:hAnsi="Arial" w:cs="Arial"/>
        </w:rPr>
      </w:pPr>
    </w:p>
    <w:p w14:paraId="2C688FD0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Time management skills – to manage your time effectively and record time spent so as to meet an annual time recording target. </w:t>
      </w:r>
    </w:p>
    <w:p w14:paraId="4261E5F8" w14:textId="77777777" w:rsidR="00F40C62" w:rsidRDefault="00F40C62" w:rsidP="00F40C62">
      <w:pPr>
        <w:jc w:val="both"/>
        <w:rPr>
          <w:rFonts w:ascii="Arial" w:hAnsi="Arial" w:cs="Arial"/>
        </w:rPr>
      </w:pPr>
    </w:p>
    <w:p w14:paraId="40C038E7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understand and apply the Legal Aid Agency rules and practice pertaining to funding if doing publicly funded work.</w:t>
      </w:r>
    </w:p>
    <w:p w14:paraId="2953DFA5" w14:textId="77777777" w:rsidR="00F40C62" w:rsidRDefault="00F40C62" w:rsidP="00F40C62">
      <w:pPr>
        <w:pStyle w:val="ListParagraph"/>
        <w:rPr>
          <w:rFonts w:ascii="Arial" w:hAnsi="Arial" w:cs="Arial"/>
          <w:lang w:val="en-GB"/>
        </w:rPr>
      </w:pPr>
    </w:p>
    <w:p w14:paraId="11B77BBC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commercial awareness to understand the importance to a legal practice of meeting an annual billing target.</w:t>
      </w:r>
    </w:p>
    <w:p w14:paraId="47129704" w14:textId="77777777" w:rsidR="00F40C62" w:rsidRDefault="00F40C62" w:rsidP="00F40C62">
      <w:pPr>
        <w:pStyle w:val="ListParagraph"/>
        <w:rPr>
          <w:rFonts w:ascii="Arial" w:hAnsi="Arial" w:cs="Arial"/>
          <w:lang w:val="en-GB"/>
        </w:rPr>
      </w:pPr>
    </w:p>
    <w:p w14:paraId="2F384561" w14:textId="77777777" w:rsidR="00F40C62" w:rsidRDefault="00F40C62" w:rsidP="00F40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undertaking privately funded work the ability to deal confidently with clients in respect to costs and the payment of fees.</w:t>
      </w:r>
    </w:p>
    <w:p w14:paraId="1CCA544F" w14:textId="77777777" w:rsidR="00F40C62" w:rsidRDefault="00F40C62" w:rsidP="00F40C62">
      <w:pPr>
        <w:pStyle w:val="ListParagraph"/>
        <w:rPr>
          <w:rFonts w:ascii="Arial" w:hAnsi="Arial" w:cs="Arial"/>
          <w:lang w:val="en-GB"/>
        </w:rPr>
      </w:pPr>
    </w:p>
    <w:p w14:paraId="19112BC6" w14:textId="77777777" w:rsidR="00F40C62" w:rsidRDefault="00F40C62" w:rsidP="00F40C62">
      <w:pPr>
        <w:pStyle w:val="ListParagraph"/>
        <w:rPr>
          <w:rFonts w:ascii="Arial" w:hAnsi="Arial" w:cs="Arial"/>
          <w:lang w:val="en-GB"/>
        </w:rPr>
      </w:pPr>
    </w:p>
    <w:p w14:paraId="42C912F0" w14:textId="77777777" w:rsidR="00F40C62" w:rsidRDefault="00F40C62" w:rsidP="00F40C62">
      <w:pPr>
        <w:ind w:left="720"/>
        <w:jc w:val="both"/>
        <w:rPr>
          <w:rFonts w:ascii="Arial" w:hAnsi="Arial" w:cs="Arial"/>
        </w:rPr>
      </w:pPr>
    </w:p>
    <w:p w14:paraId="36E84A05" w14:textId="77777777" w:rsidR="00F40C62" w:rsidRDefault="00F40C62" w:rsidP="00F40C6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Desirable requirements:</w:t>
      </w:r>
    </w:p>
    <w:p w14:paraId="086C6A93" w14:textId="77777777" w:rsidR="00F40C62" w:rsidRDefault="00F40C62" w:rsidP="00F40C62">
      <w:pPr>
        <w:jc w:val="both"/>
        <w:rPr>
          <w:rFonts w:ascii="Arial" w:hAnsi="Arial" w:cs="Arial"/>
        </w:rPr>
      </w:pPr>
    </w:p>
    <w:p w14:paraId="42414B31" w14:textId="77777777" w:rsidR="00F40C62" w:rsidRPr="00A91B5C" w:rsidRDefault="00F40C62" w:rsidP="00F40C62">
      <w:pPr>
        <w:widowControl w:val="0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1B5C">
        <w:rPr>
          <w:rFonts w:ascii="Arial" w:hAnsi="Arial" w:cs="Arial"/>
          <w:sz w:val="24"/>
          <w:szCs w:val="24"/>
        </w:rPr>
        <w:t xml:space="preserve">Voluntary, paid or campaign work demonstrating a commitment to civil liberties </w:t>
      </w:r>
    </w:p>
    <w:p w14:paraId="5DEE5CB5" w14:textId="77777777" w:rsidR="00F40C62" w:rsidRPr="00A91B5C" w:rsidRDefault="00F40C62" w:rsidP="00F40C62">
      <w:pPr>
        <w:pStyle w:val="ListParagraph"/>
        <w:rPr>
          <w:rFonts w:ascii="Arial" w:hAnsi="Arial" w:cs="Arial"/>
          <w:szCs w:val="24"/>
          <w:lang w:val="en-GB"/>
        </w:rPr>
      </w:pPr>
    </w:p>
    <w:p w14:paraId="1C6777A7" w14:textId="1932F804" w:rsidR="00F40C62" w:rsidRPr="00A91B5C" w:rsidRDefault="00F40C62" w:rsidP="00F40C62">
      <w:pPr>
        <w:widowControl w:val="0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1B5C">
        <w:rPr>
          <w:rFonts w:ascii="Arial" w:hAnsi="Arial" w:cs="Arial"/>
          <w:sz w:val="24"/>
          <w:szCs w:val="24"/>
        </w:rPr>
        <w:t xml:space="preserve">Supervisor in or able to become a supervisor in next </w:t>
      </w:r>
      <w:r w:rsidR="00A91B5C" w:rsidRPr="00A91B5C">
        <w:rPr>
          <w:rFonts w:ascii="Arial" w:hAnsi="Arial" w:cs="Arial"/>
          <w:sz w:val="24"/>
          <w:szCs w:val="24"/>
        </w:rPr>
        <w:t>12 months in CAPA legal aid category</w:t>
      </w:r>
      <w:r w:rsidRPr="00A91B5C">
        <w:rPr>
          <w:rFonts w:ascii="Arial" w:hAnsi="Arial" w:cs="Arial"/>
          <w:sz w:val="24"/>
          <w:szCs w:val="24"/>
        </w:rPr>
        <w:t xml:space="preserve"> </w:t>
      </w:r>
    </w:p>
    <w:p w14:paraId="48660AB9" w14:textId="77777777" w:rsidR="00F40C62" w:rsidRDefault="00F40C62" w:rsidP="00F40C62">
      <w:pPr>
        <w:jc w:val="both"/>
        <w:rPr>
          <w:rFonts w:ascii="Arial" w:hAnsi="Arial" w:cs="Arial"/>
        </w:rPr>
      </w:pPr>
    </w:p>
    <w:p w14:paraId="589E7B64" w14:textId="77777777" w:rsidR="00F40C62" w:rsidRDefault="00F40C62"/>
    <w:sectPr w:rsidR="00F40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6A7A"/>
    <w:multiLevelType w:val="hybridMultilevel"/>
    <w:tmpl w:val="B98E1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E2417"/>
    <w:multiLevelType w:val="hybridMultilevel"/>
    <w:tmpl w:val="F5124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264AF"/>
    <w:multiLevelType w:val="hybridMultilevel"/>
    <w:tmpl w:val="9E662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62"/>
    <w:rsid w:val="002A4EBA"/>
    <w:rsid w:val="00A91B5C"/>
    <w:rsid w:val="00C13AA7"/>
    <w:rsid w:val="00D1261C"/>
    <w:rsid w:val="00F40C62"/>
    <w:rsid w:val="00F7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9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6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40C62"/>
    <w:pPr>
      <w:keepNext/>
      <w:widowControl w:val="0"/>
      <w:snapToGrid w:val="0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0C62"/>
    <w:pPr>
      <w:keepNext/>
      <w:widowControl w:val="0"/>
      <w:snapToGrid w:val="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C6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F40C6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40C62"/>
    <w:pPr>
      <w:widowControl w:val="0"/>
      <w:snapToGrid w:val="0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6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40C62"/>
    <w:pPr>
      <w:keepNext/>
      <w:widowControl w:val="0"/>
      <w:snapToGrid w:val="0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0C62"/>
    <w:pPr>
      <w:keepNext/>
      <w:widowControl w:val="0"/>
      <w:snapToGrid w:val="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C6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F40C6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40C62"/>
    <w:pPr>
      <w:widowControl w:val="0"/>
      <w:snapToGrid w:val="0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Schofield</dc:creator>
  <cp:lastModifiedBy>Claire Sibley</cp:lastModifiedBy>
  <cp:revision>2</cp:revision>
  <dcterms:created xsi:type="dcterms:W3CDTF">2020-11-23T12:47:00Z</dcterms:created>
  <dcterms:modified xsi:type="dcterms:W3CDTF">2020-11-23T12:47:00Z</dcterms:modified>
</cp:coreProperties>
</file>